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E1" w:rsidRPr="00B87BE1" w:rsidRDefault="00B87BE1" w:rsidP="0042392E">
      <w:pPr>
        <w:snapToGrid w:val="0"/>
        <w:spacing w:line="360" w:lineRule="auto"/>
        <w:contextualSpacing/>
        <w:rPr>
          <w:rFonts w:ascii="Meiryo UI" w:eastAsia="맑은 고딕" w:hAnsi="Meiryo UI" w:cs="Meiryo UI"/>
          <w:b/>
          <w:sz w:val="2"/>
          <w:szCs w:val="2"/>
          <w:lang w:eastAsia="ko-KR"/>
        </w:rPr>
      </w:pPr>
    </w:p>
    <w:p w:rsidR="00A14675" w:rsidRPr="00875696" w:rsidRDefault="00F77193" w:rsidP="0042392E">
      <w:pPr>
        <w:snapToGrid w:val="0"/>
        <w:spacing w:line="360" w:lineRule="auto"/>
        <w:contextualSpacing/>
        <w:rPr>
          <w:rFonts w:ascii="Meiryo UI" w:eastAsia="Meiryo UI" w:hAnsi="Meiryo UI" w:cs="Meiryo UI"/>
          <w:b/>
          <w:sz w:val="24"/>
          <w:szCs w:val="24"/>
        </w:rPr>
      </w:pPr>
      <w:r w:rsidRPr="00875696">
        <w:rPr>
          <w:rFonts w:ascii="Meiryo UI" w:eastAsia="Meiryo UI" w:hAnsi="Meiryo UI" w:cs="Meiryo UI"/>
          <w:b/>
          <w:sz w:val="24"/>
          <w:szCs w:val="24"/>
        </w:rPr>
        <w:t>A</w:t>
      </w:r>
      <w:r w:rsidR="00A2272B" w:rsidRPr="00875696">
        <w:rPr>
          <w:rFonts w:ascii="Meiryo UI" w:eastAsia="Meiryo UI" w:hAnsi="Meiryo UI" w:cs="Meiryo UI"/>
          <w:b/>
          <w:sz w:val="24"/>
          <w:szCs w:val="24"/>
        </w:rPr>
        <w:t>：</w:t>
      </w:r>
      <w:r w:rsidR="00F4308B">
        <w:rPr>
          <w:rFonts w:ascii="Meiryo UI" w:eastAsia="Meiryo UI" w:hAnsi="Meiryo UI" w:cs="Meiryo UI" w:hint="eastAsia"/>
          <w:b/>
          <w:sz w:val="24"/>
          <w:szCs w:val="24"/>
        </w:rPr>
        <w:t>韓国人学生</w:t>
      </w:r>
      <w:r w:rsidR="003B1366" w:rsidRPr="00875696">
        <w:rPr>
          <w:rFonts w:ascii="Meiryo UI" w:eastAsia="Meiryo UI" w:hAnsi="Meiryo UI" w:cs="Meiryo UI"/>
          <w:b/>
          <w:sz w:val="24"/>
          <w:szCs w:val="24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</w:rPr>
        <w:t xml:space="preserve">　</w:t>
      </w:r>
      <w:r w:rsidR="00F4308B">
        <w:rPr>
          <w:rFonts w:ascii="Meiryo UI" w:eastAsia="맑은 고딕" w:hAnsi="Meiryo UI" w:cs="Meiryo UI" w:hint="eastAsia"/>
          <w:b/>
          <w:sz w:val="24"/>
          <w:szCs w:val="24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</w:rPr>
        <w:t>B：</w:t>
      </w:r>
      <w:r w:rsidR="00F4308B">
        <w:rPr>
          <w:rFonts w:ascii="Meiryo UI" w:eastAsia="Meiryo UI" w:hAnsi="Meiryo UI" w:cs="Meiryo UI" w:hint="eastAsia"/>
          <w:b/>
          <w:sz w:val="24"/>
          <w:szCs w:val="24"/>
        </w:rPr>
        <w:t>日本人学生</w:t>
      </w:r>
    </w:p>
    <w:p w:rsidR="00692F80" w:rsidRPr="00692F80" w:rsidRDefault="00692F80" w:rsidP="0026397E">
      <w:pPr>
        <w:spacing w:line="360" w:lineRule="auto"/>
        <w:rPr>
          <w:rFonts w:ascii="Meiryo UI" w:eastAsia="Meiryo UI" w:hAnsi="Meiryo UI" w:cs="Meiryo UI"/>
        </w:rPr>
      </w:pPr>
      <w:r w:rsidRPr="00692F80">
        <w:rPr>
          <w:rFonts w:ascii="Meiryo UI" w:eastAsia="Meiryo UI" w:hAnsi="Meiryo UI" w:cs="Meiryo UI" w:hint="eastAsia"/>
        </w:rPr>
        <w:t>(競技場の近くで)</w:t>
      </w:r>
    </w:p>
    <w:p w:rsidR="00692F80" w:rsidRPr="00692F80" w:rsidRDefault="00692F80" w:rsidP="0026397E">
      <w:pPr>
        <w:spacing w:line="360" w:lineRule="auto"/>
        <w:rPr>
          <w:rFonts w:ascii="Meiryo UI" w:eastAsia="Meiryo UI" w:hAnsi="Meiryo UI" w:cs="Meiryo UI"/>
        </w:rPr>
      </w:pPr>
      <w:r w:rsidRPr="00692F80">
        <w:rPr>
          <w:rFonts w:ascii="Meiryo UI" w:eastAsia="Meiryo UI" w:hAnsi="Meiryo UI" w:cs="Meiryo UI" w:hint="eastAsia"/>
        </w:rPr>
        <w:t>A: 競技場はどこだろう... ここで合ってるはずなんだけどなぁ。</w:t>
      </w:r>
    </w:p>
    <w:p w:rsidR="00692F80" w:rsidRPr="00692F80" w:rsidRDefault="00692F80" w:rsidP="0026397E">
      <w:pPr>
        <w:spacing w:line="360" w:lineRule="auto"/>
        <w:rPr>
          <w:rFonts w:ascii="Meiryo UI" w:eastAsia="Meiryo UI" w:hAnsi="Meiryo UI" w:cs="Meiryo UI"/>
        </w:rPr>
      </w:pPr>
      <w:r w:rsidRPr="00692F80">
        <w:rPr>
          <w:rFonts w:ascii="Meiryo UI" w:eastAsia="Meiryo UI" w:hAnsi="Meiryo UI" w:cs="Meiryo UI" w:hint="eastAsia"/>
        </w:rPr>
        <w:t xml:space="preserve">B: あの、もしかしてオリンピックを観に来たんですか? </w:t>
      </w:r>
    </w:p>
    <w:p w:rsidR="00692F80" w:rsidRPr="00692F80" w:rsidRDefault="00692F80" w:rsidP="0026397E">
      <w:pPr>
        <w:spacing w:line="360" w:lineRule="auto"/>
        <w:rPr>
          <w:rFonts w:ascii="Meiryo UI" w:eastAsia="Meiryo UI" w:hAnsi="Meiryo UI" w:cs="Meiryo UI"/>
        </w:rPr>
      </w:pPr>
      <w:r w:rsidRPr="00692F80">
        <w:rPr>
          <w:rFonts w:ascii="Meiryo UI" w:eastAsia="Meiryo UI" w:hAnsi="Meiryo UI" w:cs="Meiryo UI" w:hint="eastAsia"/>
        </w:rPr>
        <w:t>A: はい！そうなんですけど、道に迷ってしまって...</w:t>
      </w:r>
    </w:p>
    <w:p w:rsidR="0026397E" w:rsidRDefault="00692F80" w:rsidP="0026397E">
      <w:pPr>
        <w:spacing w:line="360" w:lineRule="auto"/>
        <w:rPr>
          <w:rFonts w:ascii="Meiryo UI" w:eastAsia="Meiryo UI" w:hAnsi="Meiryo UI" w:cs="Meiryo UI"/>
        </w:rPr>
      </w:pPr>
      <w:r w:rsidRPr="00692F80">
        <w:rPr>
          <w:rFonts w:ascii="Meiryo UI" w:eastAsia="Meiryo UI" w:hAnsi="Meiryo UI" w:cs="Meiryo UI" w:hint="eastAsia"/>
        </w:rPr>
        <w:t xml:space="preserve">B: </w:t>
      </w:r>
      <w:r w:rsidR="007E129F">
        <w:rPr>
          <w:rFonts w:ascii="Meiryo UI" w:eastAsia="Meiryo UI" w:hAnsi="Meiryo UI" w:cs="Meiryo UI" w:hint="eastAsia"/>
        </w:rPr>
        <w:t>あ～、</w:t>
      </w:r>
      <w:r w:rsidRPr="00692F80">
        <w:rPr>
          <w:rFonts w:ascii="Meiryo UI" w:eastAsia="Meiryo UI" w:hAnsi="Meiryo UI" w:cs="Meiryo UI" w:hint="eastAsia"/>
        </w:rPr>
        <w:t xml:space="preserve">それならちょうど良かった！ </w:t>
      </w:r>
    </w:p>
    <w:p w:rsidR="00692F80" w:rsidRPr="00692F80" w:rsidRDefault="00692F80" w:rsidP="0026397E">
      <w:pPr>
        <w:spacing w:line="360" w:lineRule="auto"/>
        <w:rPr>
          <w:rFonts w:ascii="Meiryo UI" w:eastAsia="Meiryo UI" w:hAnsi="Meiryo UI" w:cs="Meiryo UI"/>
        </w:rPr>
      </w:pPr>
      <w:r w:rsidRPr="00692F80">
        <w:rPr>
          <w:rFonts w:ascii="Meiryo UI" w:eastAsia="Meiryo UI" w:hAnsi="Meiryo UI" w:cs="Meiryo UI" w:hint="eastAsia"/>
        </w:rPr>
        <w:t xml:space="preserve">私も行く途中なんですけど、一緒に行きませんか? </w:t>
      </w:r>
    </w:p>
    <w:p w:rsidR="00692F80" w:rsidRPr="00692F80" w:rsidRDefault="00692F80" w:rsidP="0026397E">
      <w:pPr>
        <w:spacing w:line="360" w:lineRule="auto"/>
        <w:rPr>
          <w:rFonts w:ascii="Meiryo UI" w:eastAsia="Meiryo UI" w:hAnsi="Meiryo UI" w:cs="Meiryo UI"/>
        </w:rPr>
      </w:pPr>
      <w:r w:rsidRPr="00692F80">
        <w:rPr>
          <w:rFonts w:ascii="Meiryo UI" w:eastAsia="Meiryo UI" w:hAnsi="Meiryo UI" w:cs="Meiryo UI" w:hint="eastAsia"/>
        </w:rPr>
        <w:t>A: 本当ですか？</w:t>
      </w:r>
      <w:r w:rsidR="00E22394">
        <w:rPr>
          <w:rFonts w:ascii="Meiryo UI" w:eastAsia="Meiryo UI" w:hAnsi="Meiryo UI" w:cs="Meiryo UI" w:hint="eastAsia"/>
        </w:rPr>
        <w:t>はい！ありがとうございます。</w:t>
      </w:r>
    </w:p>
    <w:p w:rsidR="00692F80" w:rsidRPr="00692F80" w:rsidRDefault="00692F80" w:rsidP="0026397E">
      <w:pPr>
        <w:spacing w:line="360" w:lineRule="auto"/>
        <w:rPr>
          <w:rFonts w:ascii="Meiryo UI" w:eastAsia="Meiryo UI" w:hAnsi="Meiryo UI" w:cs="Meiryo UI"/>
        </w:rPr>
      </w:pPr>
    </w:p>
    <w:p w:rsidR="00692F80" w:rsidRPr="00692F80" w:rsidRDefault="00692F80" w:rsidP="0026397E">
      <w:pPr>
        <w:spacing w:line="360" w:lineRule="auto"/>
        <w:rPr>
          <w:rFonts w:ascii="Meiryo UI" w:eastAsia="Meiryo UI" w:hAnsi="Meiryo UI" w:cs="Meiryo UI"/>
        </w:rPr>
      </w:pPr>
      <w:r w:rsidRPr="00692F80">
        <w:rPr>
          <w:rFonts w:ascii="Meiryo UI" w:eastAsia="Meiryo UI" w:hAnsi="Meiryo UI" w:cs="Meiryo UI" w:hint="eastAsia"/>
        </w:rPr>
        <w:t>(競技</w:t>
      </w:r>
      <w:r w:rsidR="0026397E">
        <w:rPr>
          <w:rFonts w:ascii="Meiryo UI" w:eastAsia="Meiryo UI" w:hAnsi="Meiryo UI" w:cs="Meiryo UI" w:hint="eastAsia"/>
        </w:rPr>
        <w:t>場入場後</w:t>
      </w:r>
      <w:r w:rsidRPr="00692F80">
        <w:rPr>
          <w:rFonts w:ascii="Meiryo UI" w:eastAsia="Meiryo UI" w:hAnsi="Meiryo UI" w:cs="Meiryo UI" w:hint="eastAsia"/>
        </w:rPr>
        <w:t>)</w:t>
      </w:r>
    </w:p>
    <w:p w:rsidR="00692F80" w:rsidRPr="004E056A" w:rsidRDefault="00692F80" w:rsidP="0026397E">
      <w:pPr>
        <w:spacing w:line="360" w:lineRule="auto"/>
        <w:rPr>
          <w:rFonts w:ascii="Meiryo UI" w:eastAsia="Meiryo UI" w:hAnsi="Meiryo UI" w:cs="Meiryo UI"/>
        </w:rPr>
      </w:pPr>
      <w:r w:rsidRPr="004E056A">
        <w:rPr>
          <w:rFonts w:ascii="Meiryo UI" w:eastAsia="Meiryo UI" w:hAnsi="Meiryo UI" w:cs="Meiryo UI"/>
        </w:rPr>
        <w:t xml:space="preserve">B: </w:t>
      </w:r>
      <w:r w:rsidR="002E357A" w:rsidRPr="004E056A">
        <w:rPr>
          <w:rFonts w:ascii="Meiryo UI" w:eastAsia="Meiryo UI" w:hAnsi="Meiryo UI" w:cs="Meiryo UI" w:hint="eastAsia"/>
        </w:rPr>
        <w:t>わ</w:t>
      </w:r>
      <w:r w:rsidRPr="004E056A">
        <w:rPr>
          <w:rFonts w:ascii="Meiryo UI" w:eastAsia="Meiryo UI" w:hAnsi="Meiryo UI" w:cs="Meiryo UI" w:hint="eastAsia"/>
        </w:rPr>
        <w:t>〜</w:t>
      </w:r>
      <w:r w:rsidRPr="004E056A">
        <w:rPr>
          <w:rFonts w:ascii="Meiryo UI" w:eastAsia="Meiryo UI" w:hAnsi="Meiryo UI" w:cs="Meiryo UI"/>
        </w:rPr>
        <w:t xml:space="preserve"> </w:t>
      </w:r>
      <w:r w:rsidRPr="004E056A">
        <w:rPr>
          <w:rFonts w:ascii="Meiryo UI" w:eastAsia="Meiryo UI" w:hAnsi="Meiryo UI" w:cs="Meiryo UI" w:hint="eastAsia"/>
        </w:rPr>
        <w:t>まさか席が隣だったなんて。</w:t>
      </w:r>
    </w:p>
    <w:p w:rsidR="00821F13" w:rsidRPr="004E056A" w:rsidRDefault="00692F80" w:rsidP="0026397E">
      <w:pPr>
        <w:spacing w:line="360" w:lineRule="auto"/>
        <w:rPr>
          <w:rFonts w:ascii="Meiryo UI" w:eastAsia="Meiryo UI" w:hAnsi="Meiryo UI" w:cs="Meiryo UI"/>
        </w:rPr>
      </w:pPr>
      <w:r w:rsidRPr="004E056A">
        <w:rPr>
          <w:rFonts w:ascii="Meiryo UI" w:eastAsia="Meiryo UI" w:hAnsi="Meiryo UI" w:cs="Meiryo UI" w:hint="eastAsia"/>
        </w:rPr>
        <w:t>A: 本当に！</w:t>
      </w:r>
      <w:r w:rsidR="007E129F" w:rsidRPr="004E056A">
        <w:rPr>
          <w:rFonts w:ascii="Meiryo UI" w:eastAsia="Meiryo UI" w:hAnsi="Meiryo UI" w:cs="Meiryo UI" w:hint="eastAsia"/>
        </w:rPr>
        <w:t xml:space="preserve"> </w:t>
      </w:r>
      <w:r w:rsidR="00E22394" w:rsidRPr="004E056A">
        <w:rPr>
          <w:rFonts w:ascii="Meiryo UI" w:eastAsia="Meiryo UI" w:hAnsi="Meiryo UI" w:cs="Meiryo UI" w:hint="eastAsia"/>
        </w:rPr>
        <w:t>新しい友達もできたし、一緒に応援できるなんて最高だね</w:t>
      </w:r>
      <w:r w:rsidR="0026397E" w:rsidRPr="004E056A">
        <w:rPr>
          <w:rFonts w:ascii="Meiryo UI" w:eastAsia="Meiryo UI" w:hAnsi="Meiryo UI" w:cs="Meiryo UI" w:hint="eastAsia"/>
        </w:rPr>
        <w:t>～</w:t>
      </w:r>
    </w:p>
    <w:p w:rsidR="00821F13" w:rsidRPr="004E056A" w:rsidRDefault="00821F13" w:rsidP="0026397E">
      <w:pPr>
        <w:spacing w:line="360" w:lineRule="auto"/>
        <w:rPr>
          <w:rFonts w:ascii="Meiryo UI" w:eastAsia="Meiryo UI" w:hAnsi="Meiryo UI" w:cs="Meiryo UI"/>
        </w:rPr>
      </w:pPr>
      <w:r w:rsidRPr="004E056A">
        <w:rPr>
          <w:rFonts w:ascii="Meiryo UI" w:eastAsia="Meiryo UI" w:hAnsi="Meiryo UI" w:cs="Meiryo UI" w:hint="eastAsia"/>
        </w:rPr>
        <w:t>B: 私</w:t>
      </w:r>
      <w:r w:rsidR="00692F80" w:rsidRPr="004E056A">
        <w:rPr>
          <w:rFonts w:ascii="Meiryo UI" w:eastAsia="Meiryo UI" w:hAnsi="Meiryo UI" w:cs="Meiryo UI" w:hint="eastAsia"/>
        </w:rPr>
        <w:t>も！</w:t>
      </w:r>
      <w:r w:rsidRPr="004E056A">
        <w:rPr>
          <w:rFonts w:ascii="Meiryo UI" w:eastAsia="Meiryo UI" w:hAnsi="Meiryo UI" w:cs="Meiryo UI" w:hint="eastAsia"/>
        </w:rPr>
        <w:t>やっぱり応援は皆</w:t>
      </w:r>
      <w:r w:rsidR="00E22394" w:rsidRPr="004E056A">
        <w:rPr>
          <w:rFonts w:ascii="Meiryo UI" w:eastAsia="Meiryo UI" w:hAnsi="Meiryo UI" w:cs="Meiryo UI" w:hint="eastAsia"/>
        </w:rPr>
        <w:t>で</w:t>
      </w:r>
      <w:r w:rsidRPr="004E056A">
        <w:rPr>
          <w:rFonts w:ascii="Meiryo UI" w:eastAsia="Meiryo UI" w:hAnsi="Meiryo UI" w:cs="Meiryo UI" w:hint="eastAsia"/>
        </w:rPr>
        <w:t>一緒にした方が</w:t>
      </w:r>
      <w:r w:rsidR="00E22394" w:rsidRPr="004E056A">
        <w:rPr>
          <w:rFonts w:ascii="Meiryo UI" w:eastAsia="Meiryo UI" w:hAnsi="Meiryo UI" w:cs="Meiryo UI" w:hint="eastAsia"/>
        </w:rPr>
        <w:t>楽しいよね</w:t>
      </w:r>
      <w:r w:rsidRPr="004E056A">
        <w:rPr>
          <w:rFonts w:ascii="Meiryo UI" w:eastAsia="Meiryo UI" w:hAnsi="Meiryo UI" w:cs="Meiryo UI" w:hint="eastAsia"/>
        </w:rPr>
        <w:t>！</w:t>
      </w:r>
    </w:p>
    <w:p w:rsidR="00692F80" w:rsidRPr="004E056A" w:rsidRDefault="00692F80" w:rsidP="0026397E">
      <w:pPr>
        <w:spacing w:line="360" w:lineRule="auto"/>
        <w:rPr>
          <w:rFonts w:ascii="Meiryo UI" w:eastAsia="Meiryo UI" w:hAnsi="Meiryo UI" w:cs="Meiryo UI"/>
        </w:rPr>
      </w:pPr>
      <w:r w:rsidRPr="004E056A">
        <w:rPr>
          <w:rFonts w:ascii="Meiryo UI" w:eastAsia="Meiryo UI" w:hAnsi="Meiryo UI" w:cs="Meiryo UI" w:hint="eastAsia"/>
        </w:rPr>
        <w:t xml:space="preserve">A: </w:t>
      </w:r>
      <w:r w:rsidR="00E22394" w:rsidRPr="004E056A">
        <w:rPr>
          <w:rFonts w:ascii="Meiryo UI" w:eastAsia="Meiryo UI" w:hAnsi="Meiryo UI" w:cs="Meiryo UI" w:hint="eastAsia"/>
        </w:rPr>
        <w:t>そうそう。ところで、花より団子って言う</w:t>
      </w:r>
      <w:r w:rsidR="00821F13" w:rsidRPr="004E056A">
        <w:rPr>
          <w:rFonts w:ascii="Meiryo UI" w:eastAsia="Meiryo UI" w:hAnsi="Meiryo UI" w:cs="Meiryo UI" w:hint="eastAsia"/>
        </w:rPr>
        <w:t>し、何か食べながら応援しない？</w:t>
      </w:r>
    </w:p>
    <w:p w:rsidR="001054FE" w:rsidRPr="004E056A" w:rsidRDefault="00692F80" w:rsidP="0026397E">
      <w:pPr>
        <w:spacing w:line="360" w:lineRule="auto"/>
        <w:rPr>
          <w:rFonts w:ascii="Meiryo UI" w:eastAsia="Meiryo UI" w:hAnsi="Meiryo UI" w:cs="Meiryo UI"/>
        </w:rPr>
      </w:pPr>
      <w:r w:rsidRPr="004E056A">
        <w:rPr>
          <w:rFonts w:ascii="Meiryo UI" w:eastAsia="Meiryo UI" w:hAnsi="Meiryo UI" w:cs="Meiryo UI" w:hint="eastAsia"/>
        </w:rPr>
        <w:t xml:space="preserve">B: </w:t>
      </w:r>
      <w:r w:rsidR="00821F13" w:rsidRPr="004E056A">
        <w:rPr>
          <w:rFonts w:ascii="Meiryo UI" w:eastAsia="Meiryo UI" w:hAnsi="Meiryo UI" w:cs="Meiryo UI" w:hint="eastAsia"/>
        </w:rPr>
        <w:t>うん！あ、あそこに売店がある！</w:t>
      </w:r>
    </w:p>
    <w:p w:rsidR="0026397E" w:rsidRPr="004E056A" w:rsidRDefault="0026397E" w:rsidP="0042392E">
      <w:pPr>
        <w:snapToGrid w:val="0"/>
        <w:spacing w:line="276" w:lineRule="auto"/>
        <w:contextualSpacing/>
        <w:rPr>
          <w:rFonts w:ascii="Meiryo UI" w:eastAsia="맑은 고딕" w:hAnsi="Meiryo UI" w:cs="Meiryo UI"/>
          <w:b/>
          <w:sz w:val="24"/>
          <w:szCs w:val="24"/>
        </w:rPr>
      </w:pPr>
    </w:p>
    <w:p w:rsidR="008F2F04" w:rsidRPr="004E056A" w:rsidRDefault="00705628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4E056A">
        <w:rPr>
          <w:rFonts w:ascii="Meiryo UI" w:eastAsia="Meiryo UI" w:hAnsi="Meiryo UI" w:cs="Meiryo UI"/>
          <w:b/>
          <w:sz w:val="24"/>
          <w:szCs w:val="24"/>
          <w:lang w:eastAsia="ko-KR"/>
        </w:rPr>
        <w:t>（以下自由創作）</w:t>
      </w:r>
    </w:p>
    <w:p w:rsidR="007F6896" w:rsidRPr="004E056A" w:rsidRDefault="007F6896" w:rsidP="0042392E">
      <w:pPr>
        <w:rPr>
          <w:rFonts w:ascii="Meiryo UI" w:eastAsia="맑은 고딕" w:hAnsi="Meiryo UI" w:cs="Meiryo UI"/>
          <w:lang w:eastAsia="ko-KR"/>
        </w:rPr>
      </w:pPr>
    </w:p>
    <w:p w:rsidR="00350E12" w:rsidRPr="004E056A" w:rsidRDefault="00350E12" w:rsidP="0042392E">
      <w:pPr>
        <w:rPr>
          <w:rFonts w:ascii="Meiryo UI" w:eastAsia="맑은 고딕" w:hAnsi="Meiryo UI" w:cs="Meiryo UI"/>
          <w:lang w:eastAsia="ko-KR"/>
        </w:rPr>
      </w:pPr>
    </w:p>
    <w:p w:rsidR="001054FE" w:rsidRPr="004E056A" w:rsidRDefault="001054FE" w:rsidP="0042392E">
      <w:pPr>
        <w:rPr>
          <w:rFonts w:ascii="Meiryo UI" w:eastAsia="맑은 고딕" w:hAnsi="Meiryo UI" w:cs="Meiryo UI"/>
          <w:lang w:eastAsia="ko-KR"/>
        </w:rPr>
      </w:pPr>
    </w:p>
    <w:p w:rsidR="0026397E" w:rsidRPr="004E056A" w:rsidRDefault="0026397E" w:rsidP="0042392E">
      <w:pPr>
        <w:rPr>
          <w:rFonts w:ascii="Meiryo UI" w:eastAsia="맑은 고딕" w:hAnsi="Meiryo UI" w:cs="Meiryo UI"/>
          <w:lang w:eastAsia="ko-KR"/>
        </w:rPr>
      </w:pPr>
    </w:p>
    <w:p w:rsidR="0026397E" w:rsidRPr="004E056A" w:rsidRDefault="0026397E" w:rsidP="0042392E">
      <w:pPr>
        <w:rPr>
          <w:rFonts w:ascii="Meiryo UI" w:eastAsia="맑은 고딕" w:hAnsi="Meiryo UI" w:cs="Meiryo UI"/>
          <w:lang w:eastAsia="ko-KR"/>
        </w:rPr>
      </w:pPr>
    </w:p>
    <w:p w:rsidR="0026397E" w:rsidRPr="004E056A" w:rsidRDefault="0026397E" w:rsidP="0042392E">
      <w:pPr>
        <w:rPr>
          <w:rFonts w:ascii="Meiryo UI" w:eastAsia="맑은 고딕" w:hAnsi="Meiryo UI" w:cs="Meiryo UI"/>
          <w:lang w:eastAsia="ko-KR"/>
        </w:rPr>
      </w:pPr>
    </w:p>
    <w:p w:rsidR="0026397E" w:rsidRPr="004E056A" w:rsidRDefault="0026397E" w:rsidP="0042392E">
      <w:pPr>
        <w:rPr>
          <w:rFonts w:ascii="Meiryo UI" w:eastAsia="맑은 고딕" w:hAnsi="Meiryo UI" w:cs="Meiryo UI"/>
          <w:lang w:eastAsia="ko-KR"/>
        </w:rPr>
      </w:pPr>
    </w:p>
    <w:p w:rsidR="0026397E" w:rsidRPr="004E056A" w:rsidRDefault="0026397E" w:rsidP="0042392E">
      <w:pPr>
        <w:rPr>
          <w:rFonts w:ascii="Meiryo UI" w:eastAsia="맑은 고딕" w:hAnsi="Meiryo UI" w:cs="Meiryo UI"/>
          <w:lang w:eastAsia="ko-KR"/>
        </w:rPr>
      </w:pPr>
    </w:p>
    <w:p w:rsidR="0026397E" w:rsidRPr="004E056A" w:rsidRDefault="0026397E" w:rsidP="0042392E">
      <w:pPr>
        <w:rPr>
          <w:rFonts w:ascii="Meiryo UI" w:eastAsia="맑은 고딕" w:hAnsi="Meiryo UI" w:cs="Meiryo UI"/>
          <w:lang w:eastAsia="ko-KR"/>
        </w:rPr>
      </w:pPr>
    </w:p>
    <w:p w:rsidR="0026397E" w:rsidRPr="004E056A" w:rsidRDefault="0026397E" w:rsidP="0042392E">
      <w:pPr>
        <w:rPr>
          <w:rFonts w:ascii="Meiryo UI" w:eastAsia="맑은 고딕" w:hAnsi="Meiryo UI" w:cs="Meiryo UI"/>
          <w:lang w:eastAsia="ko-KR"/>
        </w:rPr>
      </w:pPr>
    </w:p>
    <w:p w:rsidR="00C75692" w:rsidRPr="004E056A" w:rsidRDefault="003B1366" w:rsidP="0026397E">
      <w:pPr>
        <w:snapToGrid w:val="0"/>
        <w:spacing w:line="408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4E056A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A: </w:t>
      </w:r>
      <w:r w:rsidR="00F4308B" w:rsidRPr="004E056A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한국인학생</w:t>
      </w:r>
      <w:r w:rsidR="00C75692" w:rsidRPr="004E056A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="00F4308B" w:rsidRPr="004E056A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  </w:t>
      </w:r>
      <w:r w:rsidR="00C75692" w:rsidRPr="004E056A">
        <w:rPr>
          <w:rFonts w:ascii="Meiryo UI" w:eastAsia="Meiryo UI" w:hAnsi="Meiryo UI" w:cs="Meiryo UI"/>
          <w:b/>
          <w:sz w:val="24"/>
          <w:szCs w:val="24"/>
          <w:lang w:eastAsia="ko-KR"/>
        </w:rPr>
        <w:t>B:</w:t>
      </w:r>
      <w:r w:rsidRPr="004E056A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 </w:t>
      </w:r>
      <w:r w:rsidR="00F4308B" w:rsidRPr="004E056A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일본인학생</w:t>
      </w:r>
    </w:p>
    <w:p w:rsidR="00692F80" w:rsidRPr="004E056A" w:rsidRDefault="00692F80" w:rsidP="0026397E">
      <w:pPr>
        <w:snapToGrid w:val="0"/>
        <w:spacing w:line="360" w:lineRule="auto"/>
        <w:contextualSpacing/>
        <w:jc w:val="left"/>
        <w:rPr>
          <w:rFonts w:ascii="맑은 고딕" w:eastAsia="맑은 고딕" w:hAnsi="맑은 고딕"/>
          <w:sz w:val="20"/>
          <w:szCs w:val="20"/>
          <w:lang w:eastAsia="ko-KR"/>
        </w:rPr>
      </w:pPr>
      <w:r w:rsidRPr="004E056A">
        <w:rPr>
          <w:rFonts w:ascii="맑은 고딕" w:eastAsia="맑은 고딕" w:hAnsi="맑은 고딕"/>
          <w:sz w:val="20"/>
          <w:szCs w:val="20"/>
          <w:lang w:eastAsia="ko-KR"/>
        </w:rPr>
        <w:t>(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경기장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근처에서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>)</w:t>
      </w:r>
    </w:p>
    <w:p w:rsidR="00692F80" w:rsidRPr="004E056A" w:rsidRDefault="00692F80" w:rsidP="0026397E">
      <w:pPr>
        <w:snapToGrid w:val="0"/>
        <w:spacing w:line="384" w:lineRule="auto"/>
        <w:contextualSpacing/>
        <w:jc w:val="left"/>
        <w:rPr>
          <w:rFonts w:ascii="맑은 고딕" w:eastAsia="맑은 고딕" w:hAnsi="맑은 고딕"/>
          <w:sz w:val="20"/>
          <w:szCs w:val="20"/>
          <w:lang w:eastAsia="ko-KR"/>
        </w:rPr>
      </w:pP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A. </w:t>
      </w:r>
      <w:r w:rsidR="007E129F"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경기장</w:t>
      </w:r>
      <w:r w:rsidR="007E129F" w:rsidRPr="004E056A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이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어디지</w:t>
      </w:r>
      <w:r w:rsidRPr="004E056A">
        <w:rPr>
          <w:rFonts w:ascii="맑은 고딕" w:eastAsia="맑은 고딕" w:hAnsi="맑은 고딕" w:cs="MS Mincho"/>
          <w:sz w:val="20"/>
          <w:szCs w:val="20"/>
          <w:lang w:eastAsia="ko-KR"/>
        </w:rPr>
        <w:t>…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여기</w:t>
      </w:r>
      <w:r w:rsidR="007E129F" w:rsidRPr="004E056A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가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맞는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것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같은데</w:t>
      </w:r>
      <w:r w:rsidRPr="004E056A">
        <w:rPr>
          <w:rFonts w:ascii="맑은 고딕" w:eastAsia="맑은 고딕" w:hAnsi="맑은 고딕" w:cs="MS Mincho"/>
          <w:sz w:val="20"/>
          <w:szCs w:val="20"/>
          <w:lang w:eastAsia="ko-KR"/>
        </w:rPr>
        <w:t>…</w:t>
      </w:r>
    </w:p>
    <w:p w:rsidR="00692F80" w:rsidRPr="004E056A" w:rsidRDefault="00692F80" w:rsidP="0026397E">
      <w:pPr>
        <w:snapToGrid w:val="0"/>
        <w:spacing w:line="384" w:lineRule="auto"/>
        <w:contextualSpacing/>
        <w:jc w:val="left"/>
        <w:rPr>
          <w:rFonts w:ascii="맑은 고딕" w:eastAsia="맑은 고딕" w:hAnsi="맑은 고딕"/>
          <w:sz w:val="20"/>
          <w:szCs w:val="20"/>
          <w:lang w:eastAsia="ko-KR"/>
        </w:rPr>
      </w:pP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B.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저</w:t>
      </w:r>
      <w:r w:rsidR="007E129F" w:rsidRPr="004E056A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기</w:t>
      </w:r>
      <w:r w:rsidRPr="004E056A">
        <w:rPr>
          <w:rFonts w:ascii="맑은 고딕" w:eastAsia="맑은 고딕" w:hAnsi="맑은 고딕" w:cs="MS Mincho"/>
          <w:sz w:val="20"/>
          <w:szCs w:val="20"/>
          <w:lang w:eastAsia="ko-KR"/>
        </w:rPr>
        <w:t>…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혹시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="007E129F"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올림픽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보러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="00E22394" w:rsidRPr="004E056A">
        <w:rPr>
          <w:rFonts w:ascii="맑은 고딕" w:eastAsia="맑은 고딕" w:hAnsi="맑은 고딕" w:hint="eastAsia"/>
          <w:sz w:val="20"/>
          <w:szCs w:val="20"/>
          <w:lang w:eastAsia="ko-KR"/>
        </w:rPr>
        <w:t>오셨어요?</w:t>
      </w:r>
    </w:p>
    <w:p w:rsidR="00692F80" w:rsidRPr="004E056A" w:rsidRDefault="00692F80" w:rsidP="0026397E">
      <w:pPr>
        <w:snapToGrid w:val="0"/>
        <w:spacing w:line="384" w:lineRule="auto"/>
        <w:contextualSpacing/>
        <w:jc w:val="left"/>
        <w:rPr>
          <w:rFonts w:ascii="맑은 고딕" w:eastAsia="맑은 고딕" w:hAnsi="맑은 고딕"/>
          <w:sz w:val="20"/>
          <w:szCs w:val="20"/>
          <w:lang w:eastAsia="ko-KR"/>
        </w:rPr>
      </w:pP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A.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네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!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근데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길을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잃어버려서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>...</w:t>
      </w:r>
    </w:p>
    <w:p w:rsidR="00692F80" w:rsidRPr="004E056A" w:rsidRDefault="00692F80" w:rsidP="0026397E">
      <w:pPr>
        <w:snapToGrid w:val="0"/>
        <w:spacing w:line="384" w:lineRule="auto"/>
        <w:contextualSpacing/>
        <w:jc w:val="left"/>
        <w:rPr>
          <w:rFonts w:ascii="맑은 고딕" w:eastAsia="맑은 고딕" w:hAnsi="맑은 고딕"/>
          <w:sz w:val="20"/>
          <w:szCs w:val="20"/>
          <w:lang w:eastAsia="ko-KR"/>
        </w:rPr>
      </w:pP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B. </w:t>
      </w:r>
      <w:r w:rsidR="007E129F" w:rsidRPr="004E056A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아~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그러면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잘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됐다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!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저도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지금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가는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길인데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같이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가실래요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>?</w:t>
      </w:r>
    </w:p>
    <w:p w:rsidR="00692F80" w:rsidRPr="004E056A" w:rsidRDefault="00692F80" w:rsidP="0026397E">
      <w:pPr>
        <w:snapToGrid w:val="0"/>
        <w:spacing w:line="384" w:lineRule="auto"/>
        <w:contextualSpacing/>
        <w:jc w:val="left"/>
        <w:rPr>
          <w:rFonts w:ascii="맑은 고딕" w:eastAsia="맑은 고딕" w:hAnsi="맑은 고딕"/>
          <w:sz w:val="20"/>
          <w:szCs w:val="20"/>
          <w:lang w:eastAsia="ko-KR"/>
        </w:rPr>
      </w:pP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A.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정말요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? </w:t>
      </w:r>
      <w:r w:rsidR="007E129F" w:rsidRPr="004E056A">
        <w:rPr>
          <w:rFonts w:ascii="맑은 고딕" w:eastAsia="맑은 고딕" w:hAnsi="맑은 고딕" w:hint="eastAsia"/>
          <w:sz w:val="20"/>
          <w:szCs w:val="20"/>
          <w:lang w:eastAsia="ko-KR"/>
        </w:rPr>
        <w:t>네!</w:t>
      </w:r>
      <w:r w:rsidR="007E129F"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="00E22394" w:rsidRPr="004E056A">
        <w:rPr>
          <w:rFonts w:ascii="맑은 고딕" w:eastAsia="맑은 고딕" w:hAnsi="맑은 고딕" w:hint="eastAsia"/>
          <w:sz w:val="20"/>
          <w:szCs w:val="20"/>
          <w:lang w:eastAsia="ko-KR"/>
        </w:rPr>
        <w:t>고맙습니다.</w:t>
      </w:r>
    </w:p>
    <w:p w:rsidR="00692F80" w:rsidRPr="004E056A" w:rsidRDefault="00692F80" w:rsidP="0026397E">
      <w:pPr>
        <w:snapToGrid w:val="0"/>
        <w:spacing w:line="360" w:lineRule="auto"/>
        <w:contextualSpacing/>
        <w:jc w:val="left"/>
        <w:rPr>
          <w:rFonts w:ascii="맑은 고딕" w:eastAsia="맑은 고딕" w:hAnsi="맑은 고딕"/>
          <w:sz w:val="18"/>
          <w:szCs w:val="18"/>
          <w:lang w:eastAsia="ko-KR"/>
        </w:rPr>
      </w:pPr>
    </w:p>
    <w:p w:rsidR="00692F80" w:rsidRPr="004E056A" w:rsidRDefault="00692F80" w:rsidP="0026397E">
      <w:pPr>
        <w:snapToGrid w:val="0"/>
        <w:spacing w:line="360" w:lineRule="auto"/>
        <w:contextualSpacing/>
        <w:jc w:val="left"/>
        <w:rPr>
          <w:rFonts w:ascii="맑은 고딕" w:eastAsia="맑은 고딕" w:hAnsi="맑은 고딕"/>
          <w:sz w:val="20"/>
          <w:szCs w:val="20"/>
          <w:lang w:eastAsia="ko-KR"/>
        </w:rPr>
      </w:pPr>
      <w:r w:rsidRPr="004E056A">
        <w:rPr>
          <w:rFonts w:ascii="맑은 고딕" w:eastAsia="맑은 고딕" w:hAnsi="맑은 고딕"/>
          <w:sz w:val="20"/>
          <w:szCs w:val="20"/>
          <w:lang w:eastAsia="ko-KR"/>
        </w:rPr>
        <w:t>(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경기</w:t>
      </w:r>
      <w:r w:rsidR="0090362C" w:rsidRPr="004E056A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장 입장</w:t>
      </w:r>
      <w:r w:rsidRPr="004E056A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 xml:space="preserve">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후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>)</w:t>
      </w:r>
    </w:p>
    <w:p w:rsidR="00692F80" w:rsidRPr="004E056A" w:rsidRDefault="00692F80" w:rsidP="0026397E">
      <w:pPr>
        <w:snapToGrid w:val="0"/>
        <w:spacing w:line="384" w:lineRule="auto"/>
        <w:contextualSpacing/>
        <w:jc w:val="left"/>
        <w:rPr>
          <w:rFonts w:ascii="맑은 고딕" w:eastAsia="맑은 고딕" w:hAnsi="맑은 고딕"/>
          <w:sz w:val="20"/>
          <w:szCs w:val="20"/>
          <w:lang w:eastAsia="ko-KR"/>
        </w:rPr>
      </w:pP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B. </w:t>
      </w:r>
      <w:r w:rsidR="002E357A" w:rsidRPr="004E056A">
        <w:rPr>
          <w:rFonts w:asciiTheme="minorEastAsia" w:eastAsia="맑은 고딕" w:hAnsiTheme="minorEastAsia" w:hint="eastAsia"/>
          <w:sz w:val="20"/>
          <w:szCs w:val="20"/>
          <w:lang w:eastAsia="ko-KR"/>
        </w:rPr>
        <w:t>우와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~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우리가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E056A">
        <w:rPr>
          <w:rFonts w:ascii="맑은 고딕" w:eastAsia="맑은 고딕" w:hAnsi="맑은 고딕" w:cs="맑은 고딕"/>
          <w:sz w:val="20"/>
          <w:szCs w:val="20"/>
          <w:lang w:eastAsia="ko-KR"/>
        </w:rPr>
        <w:t>옆자리였다니</w:t>
      </w:r>
      <w:r w:rsidRPr="004E056A">
        <w:rPr>
          <w:rFonts w:ascii="맑은 고딕" w:eastAsia="맑은 고딕" w:hAnsi="맑은 고딕"/>
          <w:sz w:val="20"/>
          <w:szCs w:val="20"/>
          <w:lang w:eastAsia="ko-KR"/>
        </w:rPr>
        <w:t>.</w:t>
      </w:r>
    </w:p>
    <w:p w:rsidR="00692F80" w:rsidRPr="00E22394" w:rsidRDefault="00692F80" w:rsidP="0026397E">
      <w:pPr>
        <w:snapToGrid w:val="0"/>
        <w:spacing w:line="384" w:lineRule="auto"/>
        <w:contextualSpacing/>
        <w:jc w:val="left"/>
        <w:rPr>
          <w:rFonts w:ascii="맑은 고딕" w:eastAsia="맑은 고딕" w:hAnsi="맑은 고딕"/>
          <w:sz w:val="20"/>
          <w:szCs w:val="20"/>
          <w:lang w:eastAsia="ko-KR"/>
        </w:rPr>
      </w:pPr>
      <w:r w:rsidRPr="00E22394">
        <w:rPr>
          <w:rFonts w:ascii="맑은 고딕" w:eastAsia="맑은 고딕" w:hAnsi="맑은 고딕"/>
          <w:sz w:val="20"/>
          <w:szCs w:val="20"/>
          <w:lang w:eastAsia="ko-KR"/>
        </w:rPr>
        <w:t xml:space="preserve">A. </w:t>
      </w:r>
      <w:r w:rsidRPr="00E22394">
        <w:rPr>
          <w:rFonts w:ascii="맑은 고딕" w:eastAsia="맑은 고딕" w:hAnsi="맑은 고딕" w:cs="맑은 고딕"/>
          <w:sz w:val="20"/>
          <w:szCs w:val="20"/>
          <w:lang w:eastAsia="ko-KR"/>
        </w:rPr>
        <w:t>그러</w:t>
      </w:r>
      <w:r w:rsidR="00E22394" w:rsidRPr="00E22394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게</w:t>
      </w:r>
      <w:r w:rsidRPr="00E22394">
        <w:rPr>
          <w:rFonts w:ascii="맑은 고딕" w:eastAsia="맑은 고딕" w:hAnsi="맑은 고딕"/>
          <w:sz w:val="20"/>
          <w:szCs w:val="20"/>
          <w:lang w:eastAsia="ko-KR"/>
        </w:rPr>
        <w:t xml:space="preserve">! </w:t>
      </w:r>
      <w:r w:rsidR="00E22394" w:rsidRPr="00E22394">
        <w:rPr>
          <w:rFonts w:ascii="맑은 고딕" w:eastAsia="맑은 고딕" w:hAnsi="맑은 고딕" w:hint="eastAsia"/>
          <w:sz w:val="20"/>
          <w:szCs w:val="20"/>
          <w:lang w:eastAsia="ko-KR"/>
        </w:rPr>
        <w:t>새로운 친구도 생기고 같이 응원도 할 수 있어서 완전 좋아～</w:t>
      </w:r>
      <w:r w:rsidR="0090362C" w:rsidRPr="00E22394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</w:p>
    <w:p w:rsidR="0090362C" w:rsidRPr="00E22394" w:rsidRDefault="00692F80" w:rsidP="0026397E">
      <w:pPr>
        <w:snapToGrid w:val="0"/>
        <w:spacing w:line="384" w:lineRule="auto"/>
        <w:contextualSpacing/>
        <w:jc w:val="left"/>
        <w:rPr>
          <w:rFonts w:ascii="맑은 고딕" w:eastAsia="맑은 고딕" w:hAnsi="맑은 고딕"/>
          <w:sz w:val="20"/>
          <w:szCs w:val="20"/>
          <w:lang w:eastAsia="ko-KR"/>
        </w:rPr>
      </w:pPr>
      <w:r w:rsidRPr="00E22394">
        <w:rPr>
          <w:rFonts w:ascii="맑은 고딕" w:eastAsia="맑은 고딕" w:hAnsi="맑은 고딕"/>
          <w:sz w:val="20"/>
          <w:szCs w:val="20"/>
          <w:lang w:eastAsia="ko-KR"/>
        </w:rPr>
        <w:t xml:space="preserve">B. </w:t>
      </w:r>
      <w:r w:rsidRPr="00E22394">
        <w:rPr>
          <w:rFonts w:ascii="맑은 고딕" w:eastAsia="맑은 고딕" w:hAnsi="맑은 고딕" w:cs="맑은 고딕"/>
          <w:sz w:val="20"/>
          <w:szCs w:val="20"/>
          <w:lang w:eastAsia="ko-KR"/>
        </w:rPr>
        <w:t>나도</w:t>
      </w:r>
      <w:r w:rsidRPr="00E22394">
        <w:rPr>
          <w:rFonts w:ascii="맑은 고딕" w:eastAsia="맑은 고딕" w:hAnsi="맑은 고딕"/>
          <w:sz w:val="20"/>
          <w:szCs w:val="20"/>
          <w:lang w:eastAsia="ko-KR"/>
        </w:rPr>
        <w:t xml:space="preserve">! </w:t>
      </w:r>
      <w:r w:rsidR="0090362C" w:rsidRPr="00E22394">
        <w:rPr>
          <w:rFonts w:ascii="맑은 고딕" w:eastAsia="맑은 고딕" w:hAnsi="맑은 고딕" w:hint="eastAsia"/>
          <w:sz w:val="20"/>
          <w:szCs w:val="20"/>
          <w:lang w:eastAsia="ko-KR"/>
        </w:rPr>
        <w:t>역시 응원은 다</w:t>
      </w:r>
      <w:r w:rsidR="00F60286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</w:t>
      </w:r>
      <w:r w:rsidR="0090362C" w:rsidRPr="00E22394">
        <w:rPr>
          <w:rFonts w:ascii="맑은 고딕" w:eastAsia="맑은 고딕" w:hAnsi="맑은 고딕" w:hint="eastAsia"/>
          <w:sz w:val="20"/>
          <w:szCs w:val="20"/>
          <w:lang w:eastAsia="ko-KR"/>
        </w:rPr>
        <w:t>같이 해야 재</w:t>
      </w:r>
      <w:bookmarkStart w:id="0" w:name="_GoBack"/>
      <w:bookmarkEnd w:id="0"/>
      <w:r w:rsidR="0090362C" w:rsidRPr="00E22394">
        <w:rPr>
          <w:rFonts w:ascii="맑은 고딕" w:eastAsia="맑은 고딕" w:hAnsi="맑은 고딕" w:hint="eastAsia"/>
          <w:sz w:val="20"/>
          <w:szCs w:val="20"/>
          <w:lang w:eastAsia="ko-KR"/>
        </w:rPr>
        <w:t>미있지!</w:t>
      </w:r>
    </w:p>
    <w:p w:rsidR="00692F80" w:rsidRPr="00E22394" w:rsidRDefault="00692F80" w:rsidP="0026397E">
      <w:pPr>
        <w:snapToGrid w:val="0"/>
        <w:spacing w:line="384" w:lineRule="auto"/>
        <w:contextualSpacing/>
        <w:jc w:val="left"/>
        <w:rPr>
          <w:rFonts w:ascii="맑은 고딕" w:eastAsia="맑은 고딕" w:hAnsi="맑은 고딕"/>
          <w:sz w:val="20"/>
          <w:szCs w:val="20"/>
          <w:lang w:eastAsia="ko-KR"/>
        </w:rPr>
      </w:pPr>
      <w:r w:rsidRPr="00E22394">
        <w:rPr>
          <w:rFonts w:ascii="맑은 고딕" w:eastAsia="맑은 고딕" w:hAnsi="맑은 고딕"/>
          <w:sz w:val="20"/>
          <w:szCs w:val="20"/>
          <w:lang w:eastAsia="ko-KR"/>
        </w:rPr>
        <w:t xml:space="preserve">A. </w:t>
      </w:r>
      <w:r w:rsidR="0090362C" w:rsidRPr="00E22394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맞아</w:t>
      </w:r>
      <w:r w:rsidR="00821F13" w:rsidRPr="00E22394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맞아</w:t>
      </w:r>
      <w:r w:rsidRPr="00E22394">
        <w:rPr>
          <w:rFonts w:ascii="맑은 고딕" w:eastAsia="맑은 고딕" w:hAnsi="맑은 고딕"/>
          <w:sz w:val="20"/>
          <w:szCs w:val="20"/>
          <w:lang w:eastAsia="ko-KR"/>
        </w:rPr>
        <w:t>.</w:t>
      </w:r>
      <w:r w:rsidR="0090362C" w:rsidRPr="00E22394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="0090362C" w:rsidRPr="00E22394">
        <w:rPr>
          <w:rFonts w:ascii="맑은 고딕" w:eastAsia="맑은 고딕" w:hAnsi="맑은 고딕" w:hint="eastAsia"/>
          <w:sz w:val="20"/>
          <w:szCs w:val="20"/>
          <w:lang w:eastAsia="ko-KR"/>
        </w:rPr>
        <w:t>그나저나 금강산도 식후경이라고 뭐라도 먹으면서 응원하지 않을래?</w:t>
      </w:r>
      <w:r w:rsidR="0090362C" w:rsidRPr="00E22394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</w:p>
    <w:p w:rsidR="001054FE" w:rsidRPr="00E22394" w:rsidRDefault="00692F80" w:rsidP="0026397E">
      <w:pPr>
        <w:snapToGrid w:val="0"/>
        <w:spacing w:line="384" w:lineRule="auto"/>
        <w:contextualSpacing/>
        <w:jc w:val="left"/>
        <w:rPr>
          <w:rFonts w:ascii="맑은 고딕" w:eastAsia="맑은 고딕" w:hAnsi="맑은 고딕"/>
          <w:sz w:val="20"/>
          <w:szCs w:val="20"/>
          <w:lang w:eastAsia="ko-KR"/>
        </w:rPr>
      </w:pPr>
      <w:r w:rsidRPr="00E22394">
        <w:rPr>
          <w:rFonts w:ascii="맑은 고딕" w:eastAsia="맑은 고딕" w:hAnsi="맑은 고딕"/>
          <w:sz w:val="20"/>
          <w:szCs w:val="20"/>
          <w:lang w:eastAsia="ko-KR"/>
        </w:rPr>
        <w:t xml:space="preserve">B. </w:t>
      </w:r>
      <w:r w:rsidR="00821F13" w:rsidRPr="00E22394">
        <w:rPr>
          <w:rFonts w:ascii="맑은 고딕" w:eastAsia="맑은 고딕" w:hAnsi="맑은 고딕" w:hint="eastAsia"/>
          <w:sz w:val="20"/>
          <w:szCs w:val="20"/>
          <w:lang w:eastAsia="ko-KR"/>
        </w:rPr>
        <w:t>그래!</w:t>
      </w:r>
      <w:r w:rsidR="00821F13" w:rsidRPr="00E22394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="00821F13" w:rsidRPr="00E22394">
        <w:rPr>
          <w:rFonts w:ascii="맑은 고딕" w:eastAsia="맑은 고딕" w:hAnsi="맑은 고딕" w:hint="eastAsia"/>
          <w:sz w:val="20"/>
          <w:szCs w:val="20"/>
          <w:lang w:eastAsia="ko-KR"/>
        </w:rPr>
        <w:t>아 저기 매점이 있다!</w:t>
      </w:r>
    </w:p>
    <w:p w:rsidR="0026397E" w:rsidRPr="00E22394" w:rsidRDefault="0026397E" w:rsidP="00D4491F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16"/>
          <w:szCs w:val="16"/>
          <w:lang w:eastAsia="ko-KR"/>
        </w:rPr>
      </w:pPr>
    </w:p>
    <w:p w:rsidR="0090527A" w:rsidRPr="00E22394" w:rsidRDefault="001029AB" w:rsidP="00D4491F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E22394">
        <w:rPr>
          <w:rFonts w:ascii="Meiryo UI" w:eastAsia="Meiryo UI" w:hAnsi="Meiryo UI" w:cs="Meiryo UI"/>
          <w:b/>
          <w:sz w:val="24"/>
          <w:szCs w:val="24"/>
          <w:lang w:eastAsia="ko-KR"/>
        </w:rPr>
        <w:t>(</w:t>
      </w:r>
      <w:r w:rsidRPr="00E22394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이하</w:t>
      </w:r>
      <w:r w:rsidR="00A139CA" w:rsidRPr="00E2239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,</w:t>
      </w:r>
      <w:r w:rsidRPr="00E2239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Pr="00E22394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자유창작</w:t>
      </w:r>
      <w:r w:rsidRPr="00E22394">
        <w:rPr>
          <w:rFonts w:ascii="Meiryo UI" w:eastAsia="Meiryo UI" w:hAnsi="Meiryo UI" w:cs="Meiryo UI"/>
          <w:b/>
          <w:sz w:val="24"/>
          <w:szCs w:val="24"/>
          <w:lang w:eastAsia="ko-KR"/>
        </w:rPr>
        <w:t>)</w:t>
      </w:r>
    </w:p>
    <w:sectPr w:rsidR="0090527A" w:rsidRPr="00E22394" w:rsidSect="003B2538">
      <w:headerReference w:type="default" r:id="rId6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2D5" w:rsidRDefault="000432D5" w:rsidP="00E602B3">
      <w:r>
        <w:separator/>
      </w:r>
    </w:p>
  </w:endnote>
  <w:endnote w:type="continuationSeparator" w:id="0">
    <w:p w:rsidR="000432D5" w:rsidRDefault="000432D5" w:rsidP="00E6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2D5" w:rsidRDefault="000432D5" w:rsidP="00E602B3">
      <w:r>
        <w:separator/>
      </w:r>
    </w:p>
  </w:footnote>
  <w:footnote w:type="continuationSeparator" w:id="0">
    <w:p w:rsidR="000432D5" w:rsidRDefault="000432D5" w:rsidP="00E60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2E" w:rsidRPr="003B1366" w:rsidRDefault="0042392E" w:rsidP="0042392E">
    <w:pPr>
      <w:snapToGrid w:val="0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「話</w:t>
    </w:r>
    <w:r w:rsidRPr="003B1366">
      <w:rPr>
        <w:rFonts w:ascii="Meiryo UI" w:eastAsia="Meiryo UI" w:hAnsi="Meiryo UI" w:cs="Meiryo UI" w:hint="eastAsia"/>
        <w:b/>
        <w:sz w:val="24"/>
        <w:szCs w:val="24"/>
      </w:rPr>
      <w:t>してみよう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韓国語201</w:t>
    </w:r>
    <w:r w:rsidR="00692F80">
      <w:rPr>
        <w:rFonts w:ascii="Meiryo UI" w:eastAsia="Meiryo UI" w:hAnsi="Meiryo UI" w:cs="Meiryo UI"/>
        <w:b/>
        <w:sz w:val="24"/>
        <w:szCs w:val="24"/>
        <w:lang w:eastAsia="ko-KR"/>
      </w:rPr>
      <w:t>9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～</w:t>
    </w:r>
    <w:r w:rsidR="00692F80">
      <w:rPr>
        <w:rFonts w:ascii="Meiryo UI" w:eastAsia="맑은 고딕" w:hAnsi="Meiryo UI" w:cs="Meiryo UI" w:hint="eastAsia"/>
        <w:b/>
        <w:sz w:val="24"/>
        <w:szCs w:val="24"/>
        <w:lang w:eastAsia="ko-KR"/>
      </w:rPr>
      <w:t>20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　　　　　　　　　　　　「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함께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말해봐요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한국어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Meiryo UI" w:eastAsia="Meiryo UI" w:hAnsi="Meiryo UI" w:cs="Meiryo UI"/>
        <w:b/>
        <w:sz w:val="24"/>
        <w:szCs w:val="24"/>
        <w:lang w:eastAsia="ko-KR"/>
      </w:rPr>
      <w:t>201</w:t>
    </w:r>
    <w:r w:rsidR="00692F80">
      <w:rPr>
        <w:rFonts w:ascii="Meiryo UI" w:eastAsia="맑은 고딕" w:hAnsi="Meiryo UI" w:cs="Meiryo UI" w:hint="eastAsia"/>
        <w:b/>
        <w:sz w:val="24"/>
        <w:szCs w:val="24"/>
        <w:lang w:eastAsia="ko-KR"/>
      </w:rPr>
      <w:t>9</w:t>
    </w:r>
    <w:r w:rsidR="00692F80">
      <w:rPr>
        <w:rFonts w:ascii="Meiryo UI" w:eastAsia="Meiryo UI" w:hAnsi="Meiryo UI" w:cs="Meiryo UI"/>
        <w:b/>
        <w:sz w:val="24"/>
        <w:szCs w:val="24"/>
        <w:lang w:eastAsia="ko-KR"/>
      </w:rPr>
      <w:t>~20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</w:t>
    </w:r>
  </w:p>
  <w:p w:rsidR="0042392E" w:rsidRPr="003B1366" w:rsidRDefault="0003665B" w:rsidP="0042392E">
    <w:pPr>
      <w:snapToGrid w:val="0"/>
      <w:spacing w:line="276" w:lineRule="auto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中高生</w:t>
    </w:r>
    <w:r w:rsidR="0042392E" w:rsidRPr="003B1366">
      <w:rPr>
        <w:rFonts w:ascii="Meiryo UI" w:eastAsia="Meiryo UI" w:hAnsi="Meiryo UI" w:cs="Meiryo UI" w:hint="eastAsia"/>
        <w:b/>
        <w:sz w:val="24"/>
        <w:szCs w:val="24"/>
      </w:rPr>
      <w:t>スキット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部門　＜</w:t>
    </w:r>
    <w:r w:rsidR="00692F80">
      <w:rPr>
        <w:rFonts w:ascii="Meiryo UI" w:eastAsia="Meiryo UI" w:hAnsi="Meiryo UI" w:cs="Meiryo UI" w:hint="eastAsia"/>
        <w:b/>
        <w:sz w:val="24"/>
        <w:szCs w:val="24"/>
        <w:lang w:eastAsia="ko-KR"/>
      </w:rPr>
      <w:t>東京</w:t>
    </w:r>
    <w:r w:rsidR="00692F80">
      <w:rPr>
        <w:rFonts w:ascii="Meiryo UI" w:eastAsia="Meiryo UI" w:hAnsi="Meiryo UI" w:cs="Meiryo UI" w:hint="eastAsia"/>
        <w:b/>
        <w:sz w:val="24"/>
        <w:szCs w:val="24"/>
      </w:rPr>
      <w:t>オリンピック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＞</w:t>
    </w:r>
    <w:r w:rsidR="00692F80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　　　　　　　 </w:t>
    </w:r>
    <w:proofErr w:type="spellStart"/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중고생</w:t>
    </w:r>
    <w:r w:rsidR="0042392E"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스킷부문</w:t>
    </w:r>
    <w:proofErr w:type="spellEnd"/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="0042392E" w:rsidRPr="003B1366">
      <w:rPr>
        <w:rFonts w:ascii="Meiryo UI" w:eastAsia="Meiryo UI" w:hAnsi="Meiryo UI" w:cs="Meiryo UI"/>
        <w:b/>
        <w:sz w:val="24"/>
        <w:szCs w:val="24"/>
        <w:lang w:eastAsia="ko-KR"/>
      </w:rPr>
      <w:t>&lt;</w:t>
    </w:r>
    <w:r w:rsidR="00692F80" w:rsidRPr="0026397E">
      <w:rPr>
        <w:rFonts w:ascii="맑은 고딕" w:eastAsia="맑은 고딕" w:hAnsi="맑은 고딕" w:cs="돋움체" w:hint="eastAsia"/>
        <w:b/>
        <w:sz w:val="24"/>
        <w:szCs w:val="24"/>
        <w:lang w:eastAsia="ko-KR"/>
      </w:rPr>
      <w:t>도쿄올림픽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&gt;</w:t>
    </w:r>
  </w:p>
  <w:p w:rsidR="0042392E" w:rsidRPr="0042392E" w:rsidRDefault="0042392E">
    <w:pPr>
      <w:pStyle w:val="a3"/>
      <w:rPr>
        <w:lang w:eastAsia="ko-K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BD"/>
    <w:rsid w:val="00000CEC"/>
    <w:rsid w:val="000040DD"/>
    <w:rsid w:val="00004C11"/>
    <w:rsid w:val="00024DCE"/>
    <w:rsid w:val="0003665B"/>
    <w:rsid w:val="000432D5"/>
    <w:rsid w:val="00073A63"/>
    <w:rsid w:val="000A1F0E"/>
    <w:rsid w:val="000B45DA"/>
    <w:rsid w:val="000E2160"/>
    <w:rsid w:val="001029AB"/>
    <w:rsid w:val="0010495E"/>
    <w:rsid w:val="001054FE"/>
    <w:rsid w:val="0010586D"/>
    <w:rsid w:val="00110E80"/>
    <w:rsid w:val="001253AB"/>
    <w:rsid w:val="0013173D"/>
    <w:rsid w:val="00160963"/>
    <w:rsid w:val="001E2BB1"/>
    <w:rsid w:val="001E7563"/>
    <w:rsid w:val="0020005B"/>
    <w:rsid w:val="00225FFD"/>
    <w:rsid w:val="0023193F"/>
    <w:rsid w:val="002370E0"/>
    <w:rsid w:val="002474D2"/>
    <w:rsid w:val="00251C1A"/>
    <w:rsid w:val="00253FAB"/>
    <w:rsid w:val="0026397E"/>
    <w:rsid w:val="00264645"/>
    <w:rsid w:val="002764D8"/>
    <w:rsid w:val="0029402A"/>
    <w:rsid w:val="002961AB"/>
    <w:rsid w:val="002A4599"/>
    <w:rsid w:val="002C33C6"/>
    <w:rsid w:val="002C398D"/>
    <w:rsid w:val="002C5672"/>
    <w:rsid w:val="002C66B4"/>
    <w:rsid w:val="002D5575"/>
    <w:rsid w:val="002E357A"/>
    <w:rsid w:val="00317B5E"/>
    <w:rsid w:val="00350E12"/>
    <w:rsid w:val="00385207"/>
    <w:rsid w:val="00391E64"/>
    <w:rsid w:val="003B1366"/>
    <w:rsid w:val="003B2538"/>
    <w:rsid w:val="003E2B4C"/>
    <w:rsid w:val="003E5D31"/>
    <w:rsid w:val="003F73A2"/>
    <w:rsid w:val="00403CAB"/>
    <w:rsid w:val="00406385"/>
    <w:rsid w:val="0042392E"/>
    <w:rsid w:val="00437A28"/>
    <w:rsid w:val="00452F1A"/>
    <w:rsid w:val="00493CD6"/>
    <w:rsid w:val="004B54A8"/>
    <w:rsid w:val="004C49FB"/>
    <w:rsid w:val="004C5F88"/>
    <w:rsid w:val="004D26C4"/>
    <w:rsid w:val="004E056A"/>
    <w:rsid w:val="004F4E31"/>
    <w:rsid w:val="0050416E"/>
    <w:rsid w:val="005045FD"/>
    <w:rsid w:val="00510E8A"/>
    <w:rsid w:val="005337EE"/>
    <w:rsid w:val="00542F18"/>
    <w:rsid w:val="00554845"/>
    <w:rsid w:val="00572D55"/>
    <w:rsid w:val="00574191"/>
    <w:rsid w:val="005C4DF5"/>
    <w:rsid w:val="005D2A5A"/>
    <w:rsid w:val="005E518C"/>
    <w:rsid w:val="005E5683"/>
    <w:rsid w:val="005F2A77"/>
    <w:rsid w:val="005F4536"/>
    <w:rsid w:val="005F6390"/>
    <w:rsid w:val="00624B35"/>
    <w:rsid w:val="006737A0"/>
    <w:rsid w:val="00692F80"/>
    <w:rsid w:val="00696551"/>
    <w:rsid w:val="006974EB"/>
    <w:rsid w:val="006C1DE7"/>
    <w:rsid w:val="006F013F"/>
    <w:rsid w:val="00705628"/>
    <w:rsid w:val="007252C3"/>
    <w:rsid w:val="0074728B"/>
    <w:rsid w:val="00752215"/>
    <w:rsid w:val="0077656C"/>
    <w:rsid w:val="00790480"/>
    <w:rsid w:val="007B1B91"/>
    <w:rsid w:val="007B23AE"/>
    <w:rsid w:val="007E129F"/>
    <w:rsid w:val="007E44BE"/>
    <w:rsid w:val="007E72C6"/>
    <w:rsid w:val="007F6896"/>
    <w:rsid w:val="0081148B"/>
    <w:rsid w:val="00815E46"/>
    <w:rsid w:val="00817C7D"/>
    <w:rsid w:val="00821F13"/>
    <w:rsid w:val="00825A51"/>
    <w:rsid w:val="008269AD"/>
    <w:rsid w:val="0086640C"/>
    <w:rsid w:val="00875696"/>
    <w:rsid w:val="008D2FFC"/>
    <w:rsid w:val="008F2F04"/>
    <w:rsid w:val="0090362C"/>
    <w:rsid w:val="0090527A"/>
    <w:rsid w:val="00915668"/>
    <w:rsid w:val="00933183"/>
    <w:rsid w:val="0094112D"/>
    <w:rsid w:val="00947595"/>
    <w:rsid w:val="00987055"/>
    <w:rsid w:val="009958CA"/>
    <w:rsid w:val="009A5859"/>
    <w:rsid w:val="009C1E1C"/>
    <w:rsid w:val="009F25CD"/>
    <w:rsid w:val="00A139CA"/>
    <w:rsid w:val="00A14675"/>
    <w:rsid w:val="00A178A8"/>
    <w:rsid w:val="00A2272B"/>
    <w:rsid w:val="00A30882"/>
    <w:rsid w:val="00A310BD"/>
    <w:rsid w:val="00A3574A"/>
    <w:rsid w:val="00A55134"/>
    <w:rsid w:val="00A60CB9"/>
    <w:rsid w:val="00A71ECA"/>
    <w:rsid w:val="00A847F4"/>
    <w:rsid w:val="00AA64D6"/>
    <w:rsid w:val="00AB3B35"/>
    <w:rsid w:val="00AE14DB"/>
    <w:rsid w:val="00AF4E84"/>
    <w:rsid w:val="00B12A2C"/>
    <w:rsid w:val="00B1448C"/>
    <w:rsid w:val="00B34EF0"/>
    <w:rsid w:val="00B45689"/>
    <w:rsid w:val="00B55C62"/>
    <w:rsid w:val="00B87BE1"/>
    <w:rsid w:val="00B975AE"/>
    <w:rsid w:val="00BD5B32"/>
    <w:rsid w:val="00BF79F8"/>
    <w:rsid w:val="00C020F1"/>
    <w:rsid w:val="00C20D1A"/>
    <w:rsid w:val="00C270B5"/>
    <w:rsid w:val="00C40DC4"/>
    <w:rsid w:val="00C43E98"/>
    <w:rsid w:val="00C6206A"/>
    <w:rsid w:val="00C75692"/>
    <w:rsid w:val="00C85505"/>
    <w:rsid w:val="00CA740E"/>
    <w:rsid w:val="00CB507C"/>
    <w:rsid w:val="00CC767E"/>
    <w:rsid w:val="00CD2256"/>
    <w:rsid w:val="00CE4960"/>
    <w:rsid w:val="00CF61C2"/>
    <w:rsid w:val="00D00E8A"/>
    <w:rsid w:val="00D4491F"/>
    <w:rsid w:val="00D80C59"/>
    <w:rsid w:val="00DF7199"/>
    <w:rsid w:val="00E067D7"/>
    <w:rsid w:val="00E22394"/>
    <w:rsid w:val="00E32943"/>
    <w:rsid w:val="00E360DC"/>
    <w:rsid w:val="00E4074C"/>
    <w:rsid w:val="00E41041"/>
    <w:rsid w:val="00E46F18"/>
    <w:rsid w:val="00E602B3"/>
    <w:rsid w:val="00E6467E"/>
    <w:rsid w:val="00E66ADF"/>
    <w:rsid w:val="00E85FF0"/>
    <w:rsid w:val="00E86CF4"/>
    <w:rsid w:val="00EE5CF5"/>
    <w:rsid w:val="00F15EA1"/>
    <w:rsid w:val="00F258B0"/>
    <w:rsid w:val="00F30CAC"/>
    <w:rsid w:val="00F4308B"/>
    <w:rsid w:val="00F60286"/>
    <w:rsid w:val="00F77193"/>
    <w:rsid w:val="00F9697E"/>
    <w:rsid w:val="00FD32BC"/>
    <w:rsid w:val="00FF0653"/>
    <w:rsid w:val="00FF1439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757145-C2EC-4B85-A654-C4F8F418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2B3"/>
  </w:style>
  <w:style w:type="paragraph" w:styleId="a5">
    <w:name w:val="footer"/>
    <w:basedOn w:val="a"/>
    <w:link w:val="a6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2B3"/>
  </w:style>
  <w:style w:type="paragraph" w:styleId="a7">
    <w:name w:val="Balloon Text"/>
    <w:basedOn w:val="a"/>
    <w:link w:val="a8"/>
    <w:uiPriority w:val="99"/>
    <w:semiHidden/>
    <w:unhideWhenUsed/>
    <w:rsid w:val="00747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10</cp:revision>
  <cp:lastPrinted>2018-06-22T07:37:00Z</cp:lastPrinted>
  <dcterms:created xsi:type="dcterms:W3CDTF">2019-05-28T08:48:00Z</dcterms:created>
  <dcterms:modified xsi:type="dcterms:W3CDTF">2019-06-20T04:26:00Z</dcterms:modified>
</cp:coreProperties>
</file>